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B2BB4" w14:textId="2B9A9A9C" w:rsidR="00DC41E1" w:rsidRPr="00C10EF4" w:rsidRDefault="00AB6C7B">
      <w:pPr>
        <w:spacing w:line="200" w:lineRule="exact"/>
        <w:rPr>
          <w:b/>
          <w:sz w:val="24"/>
          <w:szCs w:val="24"/>
        </w:rPr>
      </w:pPr>
      <w:bookmarkStart w:id="0" w:name="_GoBack"/>
      <w:r w:rsidRPr="00C10EF4">
        <w:rPr>
          <w:b/>
          <w:sz w:val="24"/>
          <w:szCs w:val="24"/>
        </w:rPr>
        <w:t>Załącznik nr 3</w:t>
      </w:r>
    </w:p>
    <w:bookmarkEnd w:id="0"/>
    <w:p w14:paraId="28F85862" w14:textId="77777777" w:rsidR="00DC41E1" w:rsidRDefault="00DC41E1">
      <w:pPr>
        <w:spacing w:line="200" w:lineRule="exact"/>
        <w:rPr>
          <w:sz w:val="24"/>
          <w:szCs w:val="24"/>
        </w:rPr>
      </w:pPr>
    </w:p>
    <w:p w14:paraId="5A635FB9" w14:textId="77777777" w:rsidR="00DC41E1" w:rsidRDefault="00DC41E1">
      <w:pPr>
        <w:spacing w:line="200" w:lineRule="exact"/>
        <w:rPr>
          <w:sz w:val="24"/>
          <w:szCs w:val="24"/>
        </w:rPr>
      </w:pPr>
    </w:p>
    <w:p w14:paraId="350E78CD" w14:textId="77777777" w:rsidR="005275D2" w:rsidRDefault="005275D2">
      <w:pPr>
        <w:spacing w:line="375" w:lineRule="exact"/>
        <w:rPr>
          <w:sz w:val="24"/>
          <w:szCs w:val="24"/>
        </w:rPr>
      </w:pPr>
    </w:p>
    <w:p w14:paraId="073D0F91" w14:textId="77777777" w:rsidR="005275D2" w:rsidRDefault="005275D2">
      <w:pPr>
        <w:spacing w:line="375" w:lineRule="exac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C8ADEE7" w14:textId="7722AD25" w:rsidR="00DC41E1" w:rsidRDefault="008161A0">
      <w:pPr>
        <w:jc w:val="center"/>
        <w:rPr>
          <w:sz w:val="20"/>
          <w:szCs w:val="20"/>
        </w:rPr>
      </w:pPr>
      <w:bookmarkStart w:id="1" w:name="_Hlk33392615"/>
      <w:r>
        <w:rPr>
          <w:rFonts w:ascii="Calibri" w:eastAsia="Calibri" w:hAnsi="Calibri" w:cs="Calibri"/>
          <w:b/>
          <w:bCs/>
          <w:sz w:val="20"/>
          <w:szCs w:val="20"/>
        </w:rPr>
        <w:t>Klauzula i</w:t>
      </w:r>
      <w:r w:rsidR="00824848">
        <w:rPr>
          <w:rFonts w:ascii="Calibri" w:eastAsia="Calibri" w:hAnsi="Calibri" w:cs="Calibri"/>
          <w:b/>
          <w:bCs/>
          <w:sz w:val="20"/>
          <w:szCs w:val="20"/>
        </w:rPr>
        <w:t>nformac</w:t>
      </w:r>
      <w:r>
        <w:rPr>
          <w:rFonts w:ascii="Calibri" w:eastAsia="Calibri" w:hAnsi="Calibri" w:cs="Calibri"/>
          <w:b/>
          <w:bCs/>
          <w:sz w:val="20"/>
          <w:szCs w:val="20"/>
        </w:rPr>
        <w:t>yjna</w:t>
      </w:r>
      <w:r w:rsidR="00824848">
        <w:rPr>
          <w:rFonts w:ascii="Calibri" w:eastAsia="Calibri" w:hAnsi="Calibri" w:cs="Calibri"/>
          <w:b/>
          <w:bCs/>
          <w:sz w:val="20"/>
          <w:szCs w:val="20"/>
        </w:rPr>
        <w:t xml:space="preserve"> o przetwarzaniu danych osobowych</w:t>
      </w:r>
    </w:p>
    <w:bookmarkEnd w:id="1"/>
    <w:p w14:paraId="06962AB9" w14:textId="77777777" w:rsidR="00DC41E1" w:rsidRDefault="00DC41E1">
      <w:pPr>
        <w:spacing w:line="247" w:lineRule="exact"/>
        <w:rPr>
          <w:sz w:val="24"/>
          <w:szCs w:val="24"/>
        </w:rPr>
      </w:pPr>
    </w:p>
    <w:p w14:paraId="49F1B6C6" w14:textId="2DF25CD4" w:rsidR="00DC41E1" w:rsidRPr="006618EE" w:rsidRDefault="00824848" w:rsidP="006618EE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Niniejsza informacja określa zasady przetwarzania danych osobowych pozyskanych na potrzeby realizacji </w:t>
      </w:r>
      <w:r w:rsidR="006618EE">
        <w:rPr>
          <w:rFonts w:ascii="Calibri" w:eastAsia="Calibri" w:hAnsi="Calibri" w:cs="Calibri"/>
          <w:sz w:val="20"/>
          <w:szCs w:val="20"/>
        </w:rPr>
        <w:t xml:space="preserve">konkursu </w:t>
      </w:r>
      <w:r w:rsidR="00C61A6D">
        <w:rPr>
          <w:rFonts w:asciiTheme="minorHAnsi" w:hAnsiTheme="minorHAnsi" w:cstheme="minorHAnsi"/>
          <w:b/>
          <w:bCs/>
          <w:sz w:val="20"/>
          <w:szCs w:val="20"/>
        </w:rPr>
        <w:t xml:space="preserve">„Najoryginalniejszy afisz teatralny do przedstawienia </w:t>
      </w:r>
      <w:r w:rsidR="00C61A6D" w:rsidRPr="00C61A6D">
        <w:rPr>
          <w:rFonts w:asciiTheme="minorHAnsi" w:hAnsiTheme="minorHAnsi" w:cstheme="minorHAnsi"/>
          <w:b/>
          <w:bCs/>
          <w:i/>
          <w:sz w:val="20"/>
          <w:szCs w:val="20"/>
        </w:rPr>
        <w:t>Balladyna</w:t>
      </w:r>
      <w:r w:rsidR="00C61A6D">
        <w:rPr>
          <w:rFonts w:asciiTheme="minorHAnsi" w:hAnsiTheme="minorHAnsi" w:cstheme="minorHAnsi"/>
          <w:b/>
          <w:bCs/>
          <w:sz w:val="20"/>
          <w:szCs w:val="20"/>
        </w:rPr>
        <w:t xml:space="preserve"> wg Juliusza Słowackiego</w:t>
      </w:r>
      <w:r w:rsidR="006618EE" w:rsidRPr="006618EE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6618EE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zgodnie z Rozporządzeniem Parlamentu Europejskiego i Rady UE 2016/679 z dnia 27 kwietnia 2016 r. w sprawie ochrony osób fizycznych w związku z przetwarzaniem danych osobowych i w sprawie swobodnego przepływu takich danych oraz uchylenia dyrektywy 95/46.WE (Dz. Urz. L 119 (Dz. U. z 2018 r. poz. 1000).</w:t>
      </w:r>
      <w:r w:rsidR="00C16A02">
        <w:rPr>
          <w:rFonts w:ascii="Calibri" w:eastAsia="Calibri" w:hAnsi="Calibri" w:cs="Calibri"/>
          <w:sz w:val="20"/>
          <w:szCs w:val="20"/>
        </w:rPr>
        <w:t xml:space="preserve"> </w:t>
      </w:r>
      <w:r w:rsidR="00C16A02" w:rsidRPr="006618EE">
        <w:rPr>
          <w:rFonts w:ascii="Calibri" w:eastAsia="Calibri" w:hAnsi="Calibri" w:cs="Calibri"/>
          <w:sz w:val="20"/>
          <w:szCs w:val="20"/>
        </w:rPr>
        <w:t>Na podstawie art. 13 Rozporządzenia, informujemy, że:</w:t>
      </w:r>
    </w:p>
    <w:p w14:paraId="58FDB347" w14:textId="77777777" w:rsidR="00DC41E1" w:rsidRDefault="00DC41E1">
      <w:pPr>
        <w:spacing w:line="2" w:lineRule="exact"/>
        <w:rPr>
          <w:sz w:val="24"/>
          <w:szCs w:val="24"/>
        </w:rPr>
      </w:pPr>
    </w:p>
    <w:p w14:paraId="17D39378" w14:textId="7E930A65" w:rsidR="00DC41E1" w:rsidRPr="006618EE" w:rsidRDefault="006618EE" w:rsidP="006618EE">
      <w:pPr>
        <w:pStyle w:val="Akapitzlist"/>
        <w:numPr>
          <w:ilvl w:val="1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618EE">
        <w:rPr>
          <w:rFonts w:ascii="Calibri" w:eastAsia="Calibri" w:hAnsi="Calibri" w:cs="Calibri"/>
          <w:sz w:val="20"/>
          <w:szCs w:val="20"/>
        </w:rPr>
        <w:t xml:space="preserve">Administratorem danych osobowych przetwarzanych w ramach konkursu: </w:t>
      </w:r>
      <w:r w:rsidR="00C61A6D">
        <w:rPr>
          <w:rFonts w:asciiTheme="minorHAnsi" w:hAnsiTheme="minorHAnsi" w:cstheme="minorHAnsi"/>
          <w:b/>
          <w:bCs/>
          <w:sz w:val="20"/>
          <w:szCs w:val="20"/>
        </w:rPr>
        <w:t xml:space="preserve">,,Najoryginalniejszy afisz teatralny do przedstawienia </w:t>
      </w:r>
      <w:r w:rsidR="00C61A6D" w:rsidRPr="00C61A6D">
        <w:rPr>
          <w:rFonts w:asciiTheme="minorHAnsi" w:hAnsiTheme="minorHAnsi" w:cstheme="minorHAnsi"/>
          <w:b/>
          <w:bCs/>
          <w:i/>
          <w:sz w:val="20"/>
          <w:szCs w:val="20"/>
        </w:rPr>
        <w:t>Balladyna</w:t>
      </w:r>
      <w:r w:rsidR="00C61A6D">
        <w:rPr>
          <w:rFonts w:asciiTheme="minorHAnsi" w:hAnsiTheme="minorHAnsi" w:cstheme="minorHAnsi"/>
          <w:b/>
          <w:bCs/>
          <w:sz w:val="20"/>
          <w:szCs w:val="20"/>
        </w:rPr>
        <w:t xml:space="preserve"> wg Juliusza Słowackiego</w:t>
      </w:r>
      <w:r w:rsidRPr="006618EE">
        <w:rPr>
          <w:rFonts w:asciiTheme="minorHAnsi" w:hAnsiTheme="minorHAnsi" w:cstheme="minorHAnsi"/>
          <w:b/>
          <w:bCs/>
          <w:sz w:val="20"/>
          <w:szCs w:val="20"/>
        </w:rPr>
        <w:t>”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24848" w:rsidRPr="006618EE">
        <w:rPr>
          <w:rFonts w:ascii="Calibri" w:eastAsia="Calibri" w:hAnsi="Calibri" w:cs="Calibri"/>
          <w:color w:val="000000"/>
          <w:sz w:val="20"/>
          <w:szCs w:val="20"/>
        </w:rPr>
        <w:t xml:space="preserve">jest </w:t>
      </w:r>
      <w:r w:rsidR="005275D2" w:rsidRPr="006618EE">
        <w:rPr>
          <w:rFonts w:ascii="Calibri" w:eastAsia="Calibri" w:hAnsi="Calibri" w:cs="Calibri"/>
          <w:color w:val="000000"/>
          <w:sz w:val="20"/>
          <w:szCs w:val="20"/>
        </w:rPr>
        <w:t>Centrum</w:t>
      </w:r>
      <w:r w:rsidR="00824848" w:rsidRPr="006618E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824848" w:rsidRPr="006618EE">
        <w:rPr>
          <w:rFonts w:ascii="Calibri" w:eastAsia="Calibri" w:hAnsi="Calibri" w:cs="Calibri"/>
          <w:sz w:val="20"/>
          <w:szCs w:val="20"/>
        </w:rPr>
        <w:t>Doskonalenia Nauczycieli</w:t>
      </w:r>
      <w:r w:rsidR="00824848" w:rsidRPr="006618EE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="00824848" w:rsidRPr="006618EE">
        <w:rPr>
          <w:rFonts w:ascii="Calibri" w:eastAsia="Calibri" w:hAnsi="Calibri" w:cs="Calibri"/>
          <w:sz w:val="20"/>
          <w:szCs w:val="20"/>
        </w:rPr>
        <w:t xml:space="preserve">w </w:t>
      </w:r>
      <w:r w:rsidR="005275D2" w:rsidRPr="006618EE">
        <w:rPr>
          <w:rFonts w:ascii="Calibri" w:eastAsia="Calibri" w:hAnsi="Calibri" w:cs="Calibri"/>
          <w:sz w:val="20"/>
          <w:szCs w:val="20"/>
        </w:rPr>
        <w:t>Lesznie</w:t>
      </w:r>
      <w:r w:rsidR="00824848" w:rsidRPr="006618EE">
        <w:rPr>
          <w:rFonts w:ascii="Calibri" w:eastAsia="Calibri" w:hAnsi="Calibri" w:cs="Calibri"/>
          <w:sz w:val="20"/>
          <w:szCs w:val="20"/>
        </w:rPr>
        <w:t xml:space="preserve"> z siedzibą przy ul. </w:t>
      </w:r>
      <w:r w:rsidR="005275D2" w:rsidRPr="006618EE">
        <w:rPr>
          <w:rFonts w:ascii="Calibri" w:eastAsia="Calibri" w:hAnsi="Calibri" w:cs="Calibri"/>
          <w:sz w:val="20"/>
          <w:szCs w:val="20"/>
        </w:rPr>
        <w:t>Bolesława Chrobrego 15</w:t>
      </w:r>
      <w:r w:rsidR="00824848" w:rsidRPr="006618EE">
        <w:rPr>
          <w:rFonts w:ascii="Calibri" w:eastAsia="Calibri" w:hAnsi="Calibri" w:cs="Calibri"/>
          <w:sz w:val="20"/>
          <w:szCs w:val="20"/>
        </w:rPr>
        <w:t xml:space="preserve">, tel. </w:t>
      </w:r>
      <w:r w:rsidR="005275D2" w:rsidRPr="006618EE">
        <w:rPr>
          <w:rFonts w:ascii="Calibri" w:eastAsia="Calibri" w:hAnsi="Calibri" w:cs="Calibri"/>
          <w:sz w:val="20"/>
          <w:szCs w:val="20"/>
        </w:rPr>
        <w:t>65 529 90 62</w:t>
      </w:r>
      <w:r w:rsidR="00824848" w:rsidRPr="006618EE">
        <w:rPr>
          <w:rFonts w:ascii="Calibri" w:eastAsia="Calibri" w:hAnsi="Calibri" w:cs="Calibri"/>
          <w:sz w:val="20"/>
          <w:szCs w:val="20"/>
        </w:rPr>
        <w:t xml:space="preserve">, </w:t>
      </w:r>
      <w:r w:rsidR="00C16A02" w:rsidRPr="006618EE">
        <w:rPr>
          <w:rFonts w:ascii="Calibri" w:eastAsia="Calibri" w:hAnsi="Calibri" w:cs="Calibri"/>
          <w:sz w:val="20"/>
          <w:szCs w:val="20"/>
        </w:rPr>
        <w:t xml:space="preserve">reprezentowane przez Dyrektora, </w:t>
      </w:r>
      <w:r w:rsidR="00824848" w:rsidRPr="006618EE">
        <w:rPr>
          <w:rFonts w:ascii="Calibri" w:eastAsia="Calibri" w:hAnsi="Calibri" w:cs="Calibri"/>
          <w:sz w:val="20"/>
          <w:szCs w:val="20"/>
        </w:rPr>
        <w:t xml:space="preserve">zwany dalej </w:t>
      </w:r>
      <w:r w:rsidR="005275D2" w:rsidRPr="006618EE">
        <w:rPr>
          <w:rFonts w:ascii="Calibri" w:eastAsia="Calibri" w:hAnsi="Calibri" w:cs="Calibri"/>
          <w:sz w:val="20"/>
          <w:szCs w:val="20"/>
        </w:rPr>
        <w:t>Centrum</w:t>
      </w:r>
      <w:r w:rsidR="00824848" w:rsidRPr="006618EE">
        <w:rPr>
          <w:rFonts w:ascii="Calibri" w:eastAsia="Calibri" w:hAnsi="Calibri" w:cs="Calibri"/>
          <w:sz w:val="20"/>
          <w:szCs w:val="20"/>
        </w:rPr>
        <w:t>.</w:t>
      </w:r>
    </w:p>
    <w:p w14:paraId="2ACD32EB" w14:textId="6B229BDF" w:rsidR="00DC41E1" w:rsidRDefault="00824848" w:rsidP="00C16A02">
      <w:pPr>
        <w:numPr>
          <w:ilvl w:val="1"/>
          <w:numId w:val="1"/>
        </w:numPr>
        <w:tabs>
          <w:tab w:val="left" w:pos="284"/>
        </w:tabs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W sprawach związanych z przetwarzaniem danych osobowych prosimy o kontakt z Inspektorem ochrony danych osobowych mail: </w:t>
      </w:r>
      <w:hyperlink r:id="rId5" w:history="1">
        <w:r w:rsidR="00906126">
          <w:rPr>
            <w:rStyle w:val="Hipercze"/>
            <w:rFonts w:ascii="Calibri" w:eastAsia="Calibri" w:hAnsi="Calibri" w:cs="Calibri"/>
            <w:sz w:val="20"/>
            <w:szCs w:val="20"/>
          </w:rPr>
          <w:t>kadry</w:t>
        </w:r>
        <w:r w:rsidR="005275D2" w:rsidRPr="005B5C98">
          <w:rPr>
            <w:rStyle w:val="Hipercze"/>
            <w:rFonts w:ascii="Calibri" w:eastAsia="Calibri" w:hAnsi="Calibri" w:cs="Calibri"/>
            <w:sz w:val="20"/>
            <w:szCs w:val="20"/>
          </w:rPr>
          <w:t xml:space="preserve">@cdn.leszno.pl, </w:t>
        </w:r>
      </w:hyperlink>
      <w:r>
        <w:rPr>
          <w:rFonts w:ascii="Calibri" w:eastAsia="Calibri" w:hAnsi="Calibri" w:cs="Calibri"/>
          <w:sz w:val="20"/>
          <w:szCs w:val="20"/>
        </w:rPr>
        <w:t xml:space="preserve">adres: Inspektor Danych Osobowych </w:t>
      </w:r>
      <w:r w:rsidR="005275D2">
        <w:rPr>
          <w:rFonts w:ascii="Calibri" w:eastAsia="Calibri" w:hAnsi="Calibri" w:cs="Calibri"/>
          <w:sz w:val="20"/>
          <w:szCs w:val="20"/>
        </w:rPr>
        <w:t>Centrum</w:t>
      </w:r>
      <w:r>
        <w:rPr>
          <w:rFonts w:ascii="Calibri" w:eastAsia="Calibri" w:hAnsi="Calibri" w:cs="Calibri"/>
          <w:sz w:val="20"/>
          <w:szCs w:val="20"/>
        </w:rPr>
        <w:t xml:space="preserve"> Doskonalenia Nauczycieli, ul. </w:t>
      </w:r>
      <w:r w:rsidR="005275D2">
        <w:rPr>
          <w:rFonts w:ascii="Calibri" w:eastAsia="Calibri" w:hAnsi="Calibri" w:cs="Calibri"/>
          <w:sz w:val="20"/>
          <w:szCs w:val="20"/>
        </w:rPr>
        <w:t>Bolesława Chrobrego</w:t>
      </w:r>
      <w:r>
        <w:rPr>
          <w:rFonts w:ascii="Calibri" w:eastAsia="Calibri" w:hAnsi="Calibri" w:cs="Calibri"/>
          <w:sz w:val="20"/>
          <w:szCs w:val="20"/>
        </w:rPr>
        <w:t xml:space="preserve"> 1</w:t>
      </w:r>
      <w:r w:rsidR="005275D2">
        <w:rPr>
          <w:rFonts w:ascii="Calibri" w:eastAsia="Calibri" w:hAnsi="Calibri" w:cs="Calibri"/>
          <w:sz w:val="20"/>
          <w:szCs w:val="20"/>
        </w:rPr>
        <w:t>5</w:t>
      </w:r>
      <w:r>
        <w:rPr>
          <w:rFonts w:ascii="Calibri" w:eastAsia="Calibri" w:hAnsi="Calibri" w:cs="Calibri"/>
          <w:sz w:val="20"/>
          <w:szCs w:val="20"/>
        </w:rPr>
        <w:t>, 6</w:t>
      </w:r>
      <w:r w:rsidR="005275D2">
        <w:rPr>
          <w:rFonts w:ascii="Calibri" w:eastAsia="Calibri" w:hAnsi="Calibri" w:cs="Calibri"/>
          <w:sz w:val="20"/>
          <w:szCs w:val="20"/>
        </w:rPr>
        <w:t>4-100 Leszno, tel</w:t>
      </w:r>
      <w:r w:rsidR="005275D2" w:rsidRPr="006618EE">
        <w:rPr>
          <w:rFonts w:ascii="Calibri" w:eastAsia="Calibri" w:hAnsi="Calibri" w:cs="Calibri"/>
          <w:sz w:val="20"/>
          <w:szCs w:val="20"/>
        </w:rPr>
        <w:t>.</w:t>
      </w:r>
      <w:r w:rsidRPr="006618EE">
        <w:rPr>
          <w:rFonts w:ascii="Calibri" w:eastAsia="Calibri" w:hAnsi="Calibri" w:cs="Calibri"/>
          <w:sz w:val="20"/>
          <w:szCs w:val="20"/>
        </w:rPr>
        <w:t xml:space="preserve">: </w:t>
      </w:r>
      <w:r w:rsidR="00C16A02" w:rsidRPr="006618EE">
        <w:rPr>
          <w:rFonts w:ascii="Calibri" w:eastAsia="Calibri" w:hAnsi="Calibri" w:cs="Calibri"/>
          <w:sz w:val="20"/>
          <w:szCs w:val="20"/>
        </w:rPr>
        <w:t>607 65 90 88.</w:t>
      </w:r>
    </w:p>
    <w:p w14:paraId="1D27306C" w14:textId="77777777" w:rsidR="00DC41E1" w:rsidRDefault="00DC41E1" w:rsidP="00C16A02">
      <w:pPr>
        <w:tabs>
          <w:tab w:val="left" w:pos="284"/>
        </w:tabs>
        <w:spacing w:line="1" w:lineRule="exact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</w:p>
    <w:p w14:paraId="03796AEA" w14:textId="5A155B4C" w:rsidR="00DC41E1" w:rsidRPr="007E5B7E" w:rsidRDefault="00824848" w:rsidP="00C16A02">
      <w:pPr>
        <w:numPr>
          <w:ilvl w:val="0"/>
          <w:numId w:val="2"/>
        </w:numPr>
        <w:tabs>
          <w:tab w:val="left" w:pos="284"/>
          <w:tab w:val="left" w:pos="500"/>
        </w:tabs>
        <w:spacing w:line="238" w:lineRule="auto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 w:rsidRPr="007E5B7E">
        <w:rPr>
          <w:rFonts w:ascii="Calibri" w:eastAsia="Calibri" w:hAnsi="Calibri" w:cs="Calibri"/>
          <w:sz w:val="20"/>
          <w:szCs w:val="20"/>
        </w:rPr>
        <w:t>Dane osobowe uczestnika konkursu</w:t>
      </w:r>
      <w:r w:rsidR="00633CE1" w:rsidRPr="007E5B7E">
        <w:rPr>
          <w:rFonts w:ascii="Calibri" w:eastAsia="Calibri" w:hAnsi="Calibri" w:cs="Calibri"/>
          <w:sz w:val="20"/>
          <w:szCs w:val="20"/>
        </w:rPr>
        <w:t xml:space="preserve"> </w:t>
      </w:r>
      <w:r w:rsidRPr="007E5B7E">
        <w:rPr>
          <w:rFonts w:ascii="Calibri" w:eastAsia="Calibri" w:hAnsi="Calibri" w:cs="Calibri"/>
          <w:sz w:val="20"/>
          <w:szCs w:val="20"/>
        </w:rPr>
        <w:t>podane w formularzu zgłoszeniowym przetwarzane będą w celach:</w:t>
      </w:r>
    </w:p>
    <w:p w14:paraId="19A4B76E" w14:textId="1E07AB2F" w:rsidR="00B371E0" w:rsidRPr="007E5B7E" w:rsidRDefault="00B371E0" w:rsidP="006618EE">
      <w:pPr>
        <w:numPr>
          <w:ilvl w:val="2"/>
          <w:numId w:val="2"/>
        </w:numPr>
        <w:tabs>
          <w:tab w:val="left" w:pos="567"/>
        </w:tabs>
        <w:spacing w:line="239" w:lineRule="auto"/>
        <w:ind w:left="567" w:hanging="283"/>
        <w:jc w:val="both"/>
        <w:rPr>
          <w:rFonts w:ascii="Calibri" w:eastAsia="Calibri" w:hAnsi="Calibri" w:cs="Calibri"/>
          <w:sz w:val="20"/>
          <w:szCs w:val="20"/>
        </w:rPr>
      </w:pPr>
      <w:r w:rsidRPr="007E5B7E">
        <w:rPr>
          <w:rFonts w:ascii="Calibri" w:eastAsia="Calibri" w:hAnsi="Calibri" w:cs="Calibri"/>
          <w:sz w:val="20"/>
          <w:szCs w:val="20"/>
        </w:rPr>
        <w:t>realizacji obowiązków Centrum Doskonalenia Nauczycieli w Lesznie w zakresie</w:t>
      </w:r>
      <w:r w:rsidR="006618EE" w:rsidRPr="007E5B7E">
        <w:rPr>
          <w:rFonts w:ascii="Calibri" w:eastAsia="Calibri" w:hAnsi="Calibri" w:cs="Calibri"/>
          <w:sz w:val="20"/>
          <w:szCs w:val="20"/>
        </w:rPr>
        <w:t xml:space="preserve"> organizacji</w:t>
      </w:r>
      <w:r w:rsidR="007E5B7E">
        <w:rPr>
          <w:rFonts w:ascii="Calibri" w:eastAsia="Calibri" w:hAnsi="Calibri" w:cs="Calibri"/>
          <w:sz w:val="20"/>
          <w:szCs w:val="20"/>
        </w:rPr>
        <w:t xml:space="preserve"> i przeprowadzenia</w:t>
      </w:r>
      <w:r w:rsidR="006618EE" w:rsidRPr="007E5B7E">
        <w:rPr>
          <w:rFonts w:ascii="Calibri" w:eastAsia="Calibri" w:hAnsi="Calibri" w:cs="Calibri"/>
          <w:sz w:val="20"/>
          <w:szCs w:val="20"/>
        </w:rPr>
        <w:t xml:space="preserve"> konkursu</w:t>
      </w:r>
      <w:r w:rsidRPr="007E5B7E">
        <w:rPr>
          <w:rFonts w:ascii="Calibri" w:eastAsia="Calibri" w:hAnsi="Calibri" w:cs="Calibri"/>
          <w:sz w:val="20"/>
          <w:szCs w:val="20"/>
        </w:rPr>
        <w:t xml:space="preserve">: </w:t>
      </w:r>
      <w:r w:rsidR="00C61A6D">
        <w:rPr>
          <w:rFonts w:asciiTheme="minorHAnsi" w:hAnsiTheme="minorHAnsi" w:cstheme="minorHAnsi"/>
          <w:b/>
          <w:bCs/>
          <w:sz w:val="20"/>
          <w:szCs w:val="20"/>
        </w:rPr>
        <w:t xml:space="preserve">„Najoryginalniejszy afisz teatralny do przedstawienia </w:t>
      </w:r>
      <w:r w:rsidR="00C61A6D" w:rsidRPr="00C61A6D">
        <w:rPr>
          <w:rFonts w:asciiTheme="minorHAnsi" w:hAnsiTheme="minorHAnsi" w:cstheme="minorHAnsi"/>
          <w:b/>
          <w:bCs/>
          <w:i/>
          <w:sz w:val="20"/>
          <w:szCs w:val="20"/>
        </w:rPr>
        <w:t>Balladyna</w:t>
      </w:r>
      <w:r w:rsidR="00C61A6D">
        <w:rPr>
          <w:rFonts w:asciiTheme="minorHAnsi" w:hAnsiTheme="minorHAnsi" w:cstheme="minorHAnsi"/>
          <w:b/>
          <w:bCs/>
          <w:sz w:val="20"/>
          <w:szCs w:val="20"/>
        </w:rPr>
        <w:t xml:space="preserve"> wg Juliusza Słowackiego</w:t>
      </w:r>
      <w:r w:rsidR="007E5B7E" w:rsidRPr="007E5B7E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5966F9" w:rsidRPr="005966F9">
        <w:rPr>
          <w:rFonts w:asciiTheme="minorHAnsi" w:hAnsiTheme="minorHAnsi" w:cstheme="minorHAnsi"/>
          <w:sz w:val="20"/>
          <w:szCs w:val="20"/>
        </w:rPr>
        <w:t>;</w:t>
      </w:r>
    </w:p>
    <w:p w14:paraId="08C87676" w14:textId="2401F743" w:rsidR="00DC41E1" w:rsidRDefault="00824848" w:rsidP="006618EE">
      <w:pPr>
        <w:numPr>
          <w:ilvl w:val="2"/>
          <w:numId w:val="2"/>
        </w:numPr>
        <w:tabs>
          <w:tab w:val="left" w:pos="567"/>
        </w:tabs>
        <w:ind w:left="567" w:hanging="283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publikacji wyników na stronach internetowych </w:t>
      </w:r>
      <w:r w:rsidR="0048286A">
        <w:rPr>
          <w:rFonts w:ascii="Calibri" w:eastAsia="Calibri" w:hAnsi="Calibri" w:cs="Calibri"/>
          <w:sz w:val="20"/>
          <w:szCs w:val="20"/>
        </w:rPr>
        <w:t>Centrum</w:t>
      </w:r>
      <w:r>
        <w:rPr>
          <w:rFonts w:ascii="Calibri" w:eastAsia="Calibri" w:hAnsi="Calibri" w:cs="Calibri"/>
          <w:sz w:val="20"/>
          <w:szCs w:val="20"/>
        </w:rPr>
        <w:t xml:space="preserve"> Doskonalenia Nauczycieli w </w:t>
      </w:r>
      <w:r w:rsidR="0048286A">
        <w:rPr>
          <w:rFonts w:ascii="Calibri" w:eastAsia="Calibri" w:hAnsi="Calibri" w:cs="Calibri"/>
          <w:sz w:val="20"/>
          <w:szCs w:val="20"/>
        </w:rPr>
        <w:t>Lesznie</w:t>
      </w:r>
      <w:r>
        <w:rPr>
          <w:rFonts w:ascii="Calibri" w:eastAsia="Calibri" w:hAnsi="Calibri" w:cs="Calibri"/>
          <w:sz w:val="20"/>
          <w:szCs w:val="20"/>
        </w:rPr>
        <w:t xml:space="preserve"> oraz w mediach publicznych na podstawie wyrażonej dobrowolnie zgody rodzica/opiekuna prawnego;</w:t>
      </w:r>
    </w:p>
    <w:p w14:paraId="0D753AA7" w14:textId="77777777" w:rsidR="00DC41E1" w:rsidRDefault="00DC41E1" w:rsidP="006618EE">
      <w:pPr>
        <w:tabs>
          <w:tab w:val="left" w:pos="567"/>
        </w:tabs>
        <w:spacing w:line="1" w:lineRule="exact"/>
        <w:ind w:left="567" w:hanging="283"/>
        <w:rPr>
          <w:rFonts w:ascii="Calibri" w:eastAsia="Calibri" w:hAnsi="Calibri" w:cs="Calibri"/>
          <w:sz w:val="20"/>
          <w:szCs w:val="20"/>
        </w:rPr>
      </w:pPr>
    </w:p>
    <w:p w14:paraId="6557CB78" w14:textId="0A9797F2" w:rsidR="00DC41E1" w:rsidRDefault="00824848" w:rsidP="0048286A">
      <w:pPr>
        <w:numPr>
          <w:ilvl w:val="2"/>
          <w:numId w:val="2"/>
        </w:numPr>
        <w:tabs>
          <w:tab w:val="left" w:pos="567"/>
        </w:tabs>
        <w:spacing w:line="239" w:lineRule="auto"/>
        <w:ind w:left="567" w:hanging="283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informacyjnych i promocyjnych</w:t>
      </w:r>
      <w:r w:rsidR="00B371E0">
        <w:rPr>
          <w:rFonts w:ascii="Calibri" w:eastAsia="Calibri" w:hAnsi="Calibri" w:cs="Calibri"/>
          <w:sz w:val="20"/>
          <w:szCs w:val="20"/>
        </w:rPr>
        <w:t xml:space="preserve"> </w:t>
      </w:r>
      <w:r w:rsidR="00B371E0" w:rsidRPr="0048286A">
        <w:rPr>
          <w:rFonts w:ascii="Calibri" w:eastAsia="Calibri" w:hAnsi="Calibri" w:cs="Calibri"/>
          <w:sz w:val="20"/>
          <w:szCs w:val="20"/>
        </w:rPr>
        <w:t>Centrum Doskonalenia Nauczycieli w Lesznie</w:t>
      </w:r>
      <w:r w:rsidRPr="0048286A">
        <w:rPr>
          <w:rFonts w:ascii="Calibri" w:eastAsia="Calibri" w:hAnsi="Calibri" w:cs="Calibri"/>
          <w:sz w:val="20"/>
          <w:szCs w:val="20"/>
        </w:rPr>
        <w:t xml:space="preserve">, w szczególności budowaniu pozytywnego wizerunku </w:t>
      </w:r>
      <w:r w:rsidR="00B371E0" w:rsidRPr="0048286A">
        <w:rPr>
          <w:rFonts w:ascii="Calibri" w:eastAsia="Calibri" w:hAnsi="Calibri" w:cs="Calibri"/>
          <w:sz w:val="20"/>
          <w:szCs w:val="20"/>
        </w:rPr>
        <w:t xml:space="preserve">Centrum </w:t>
      </w:r>
      <w:r w:rsidRPr="0048286A">
        <w:rPr>
          <w:rFonts w:ascii="Calibri" w:eastAsia="Calibri" w:hAnsi="Calibri" w:cs="Calibri"/>
          <w:sz w:val="20"/>
          <w:szCs w:val="20"/>
        </w:rPr>
        <w:t>w przestrzeni publicznej i w mediach</w:t>
      </w:r>
      <w:r>
        <w:rPr>
          <w:rFonts w:ascii="Calibri" w:eastAsia="Calibri" w:hAnsi="Calibri" w:cs="Calibri"/>
          <w:sz w:val="20"/>
          <w:szCs w:val="20"/>
        </w:rPr>
        <w:t>,</w:t>
      </w:r>
    </w:p>
    <w:p w14:paraId="74259A46" w14:textId="77777777" w:rsidR="00DC41E1" w:rsidRDefault="00DC41E1" w:rsidP="006618EE">
      <w:pPr>
        <w:tabs>
          <w:tab w:val="left" w:pos="567"/>
        </w:tabs>
        <w:spacing w:line="1" w:lineRule="exact"/>
        <w:ind w:left="567" w:hanging="283"/>
        <w:rPr>
          <w:rFonts w:ascii="Calibri" w:eastAsia="Calibri" w:hAnsi="Calibri" w:cs="Calibri"/>
          <w:sz w:val="20"/>
          <w:szCs w:val="20"/>
        </w:rPr>
      </w:pPr>
    </w:p>
    <w:p w14:paraId="619C6DE8" w14:textId="77777777" w:rsidR="00DC41E1" w:rsidRDefault="00824848" w:rsidP="006618EE">
      <w:pPr>
        <w:numPr>
          <w:ilvl w:val="2"/>
          <w:numId w:val="2"/>
        </w:numPr>
        <w:tabs>
          <w:tab w:val="left" w:pos="567"/>
        </w:tabs>
        <w:ind w:left="567" w:hanging="283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archiwizacyjnych.</w:t>
      </w:r>
    </w:p>
    <w:p w14:paraId="1E164323" w14:textId="2F4990EC" w:rsidR="00DC41E1" w:rsidRPr="0048286A" w:rsidRDefault="00824848" w:rsidP="0048286A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Przetwarzanie danych osobowych uczestnika </w:t>
      </w:r>
      <w:r w:rsidR="0048286A">
        <w:rPr>
          <w:rFonts w:ascii="Calibri" w:eastAsia="Calibri" w:hAnsi="Calibri" w:cs="Calibri"/>
          <w:sz w:val="20"/>
          <w:szCs w:val="20"/>
        </w:rPr>
        <w:t xml:space="preserve">konkursu </w:t>
      </w:r>
      <w:r>
        <w:rPr>
          <w:rFonts w:ascii="Calibri" w:eastAsia="Calibri" w:hAnsi="Calibri" w:cs="Calibri"/>
          <w:color w:val="000000"/>
          <w:sz w:val="20"/>
          <w:szCs w:val="20"/>
        </w:rPr>
        <w:t>odbywa się na podstawie</w:t>
      </w:r>
      <w:r w:rsidR="0048286A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Pr="0048286A">
        <w:rPr>
          <w:rFonts w:ascii="Calibri" w:eastAsia="Calibri" w:hAnsi="Calibri" w:cs="Calibri"/>
          <w:sz w:val="20"/>
          <w:szCs w:val="20"/>
        </w:rPr>
        <w:t xml:space="preserve">zgody rodzica/opiekuna prawnego ucznia, którego dane dotyczą, na publikację wyników i wizerunku uczestnika </w:t>
      </w:r>
      <w:r w:rsidRPr="0048286A">
        <w:rPr>
          <w:rFonts w:ascii="Calibri" w:eastAsia="Calibri" w:hAnsi="Calibri" w:cs="Calibri"/>
          <w:color w:val="000000"/>
          <w:sz w:val="20"/>
          <w:szCs w:val="20"/>
        </w:rPr>
        <w:t xml:space="preserve">na stronach internetowych </w:t>
      </w:r>
      <w:r w:rsidR="00917732">
        <w:rPr>
          <w:rFonts w:ascii="Calibri" w:eastAsia="Calibri" w:hAnsi="Calibri" w:cs="Calibri"/>
          <w:color w:val="000000"/>
          <w:sz w:val="20"/>
          <w:szCs w:val="20"/>
        </w:rPr>
        <w:t xml:space="preserve">Centrum </w:t>
      </w:r>
      <w:r w:rsidRPr="0048286A">
        <w:rPr>
          <w:rFonts w:ascii="Calibri" w:eastAsia="Calibri" w:hAnsi="Calibri" w:cs="Calibri"/>
          <w:color w:val="000000"/>
          <w:sz w:val="20"/>
          <w:szCs w:val="20"/>
        </w:rPr>
        <w:t xml:space="preserve">Doskonalenia </w:t>
      </w:r>
      <w:r w:rsidR="00452F73" w:rsidRPr="0048286A">
        <w:rPr>
          <w:rFonts w:ascii="Calibri" w:eastAsia="Calibri" w:hAnsi="Calibri" w:cs="Calibri"/>
          <w:color w:val="000000"/>
          <w:sz w:val="20"/>
          <w:szCs w:val="20"/>
        </w:rPr>
        <w:t>N</w:t>
      </w:r>
      <w:r w:rsidRPr="0048286A">
        <w:rPr>
          <w:rFonts w:ascii="Calibri" w:eastAsia="Calibri" w:hAnsi="Calibri" w:cs="Calibri"/>
          <w:color w:val="000000"/>
          <w:sz w:val="20"/>
          <w:szCs w:val="20"/>
        </w:rPr>
        <w:t>auczycieli w</w:t>
      </w:r>
      <w:r w:rsidR="00917732">
        <w:rPr>
          <w:rFonts w:ascii="Calibri" w:eastAsia="Calibri" w:hAnsi="Calibri" w:cs="Calibri"/>
          <w:color w:val="000000"/>
          <w:sz w:val="20"/>
          <w:szCs w:val="20"/>
        </w:rPr>
        <w:t xml:space="preserve"> Lesznie </w:t>
      </w:r>
      <w:r w:rsidRPr="0048286A">
        <w:rPr>
          <w:rFonts w:ascii="Calibri" w:eastAsia="Calibri" w:hAnsi="Calibri" w:cs="Calibri"/>
          <w:color w:val="000000"/>
          <w:sz w:val="20"/>
          <w:szCs w:val="20"/>
        </w:rPr>
        <w:t xml:space="preserve">oraz mediach </w:t>
      </w:r>
      <w:r w:rsidRPr="00917732">
        <w:rPr>
          <w:rFonts w:ascii="Calibri" w:eastAsia="Calibri" w:hAnsi="Calibri" w:cs="Calibri"/>
          <w:sz w:val="20"/>
          <w:szCs w:val="20"/>
        </w:rPr>
        <w:t>publicznych i s</w:t>
      </w:r>
      <w:r w:rsidR="00C20ADA" w:rsidRPr="00917732">
        <w:rPr>
          <w:rFonts w:ascii="Calibri" w:eastAsia="Calibri" w:hAnsi="Calibri" w:cs="Calibri"/>
          <w:sz w:val="20"/>
          <w:szCs w:val="20"/>
        </w:rPr>
        <w:t>połecznościowych.</w:t>
      </w:r>
    </w:p>
    <w:p w14:paraId="571A4B83" w14:textId="77777777" w:rsidR="00DC41E1" w:rsidRDefault="00824848" w:rsidP="00C16A02">
      <w:pPr>
        <w:numPr>
          <w:ilvl w:val="0"/>
          <w:numId w:val="2"/>
        </w:numPr>
        <w:tabs>
          <w:tab w:val="left" w:pos="284"/>
        </w:tabs>
        <w:spacing w:line="243" w:lineRule="auto"/>
        <w:ind w:left="284" w:hanging="28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Dane osobowe mogą być udostępniane innym odbiorcom lub kategoriom odbiorców danych osobowych, którymi mogą być:</w:t>
      </w:r>
    </w:p>
    <w:p w14:paraId="26CFCA77" w14:textId="77777777" w:rsidR="00DC41E1" w:rsidRDefault="00DC41E1">
      <w:pPr>
        <w:spacing w:line="3" w:lineRule="exact"/>
        <w:rPr>
          <w:rFonts w:ascii="Calibri" w:eastAsia="Calibri" w:hAnsi="Calibri" w:cs="Calibri"/>
          <w:sz w:val="20"/>
          <w:szCs w:val="20"/>
        </w:rPr>
      </w:pPr>
    </w:p>
    <w:p w14:paraId="0C9703F6" w14:textId="04986209" w:rsidR="00DC41E1" w:rsidRDefault="00824848" w:rsidP="00C93B7E">
      <w:pPr>
        <w:numPr>
          <w:ilvl w:val="4"/>
          <w:numId w:val="2"/>
        </w:numPr>
        <w:tabs>
          <w:tab w:val="left" w:pos="567"/>
        </w:tabs>
        <w:spacing w:line="242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podmioty upoważnione do odbioru danych osobowych uczestnika </w:t>
      </w:r>
      <w:r>
        <w:rPr>
          <w:rFonts w:ascii="Calibri" w:eastAsia="Calibri" w:hAnsi="Calibri" w:cs="Calibri"/>
          <w:color w:val="000000"/>
          <w:sz w:val="20"/>
          <w:szCs w:val="20"/>
        </w:rPr>
        <w:t>na</w:t>
      </w:r>
      <w:r>
        <w:rPr>
          <w:rFonts w:ascii="Calibri" w:eastAsia="Calibri" w:hAnsi="Calibri" w:cs="Calibri"/>
          <w:b/>
          <w:bCs/>
          <w:color w:val="1F497D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podstawie</w:t>
      </w:r>
      <w:r>
        <w:rPr>
          <w:rFonts w:ascii="Calibri" w:eastAsia="Calibri" w:hAnsi="Calibri" w:cs="Calibri"/>
          <w:b/>
          <w:bCs/>
          <w:color w:val="1F497D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odpowiednich przepisów prawa;</w:t>
      </w:r>
    </w:p>
    <w:p w14:paraId="187FA7D8" w14:textId="77777777" w:rsidR="00DC41E1" w:rsidRDefault="00DC41E1" w:rsidP="00C93B7E">
      <w:pPr>
        <w:tabs>
          <w:tab w:val="left" w:pos="567"/>
        </w:tabs>
        <w:spacing w:line="6" w:lineRule="exact"/>
        <w:ind w:left="567" w:hanging="283"/>
        <w:jc w:val="both"/>
        <w:rPr>
          <w:rFonts w:ascii="Arial" w:eastAsia="Arial" w:hAnsi="Arial" w:cs="Arial"/>
          <w:sz w:val="20"/>
          <w:szCs w:val="20"/>
        </w:rPr>
      </w:pPr>
    </w:p>
    <w:p w14:paraId="7456DB23" w14:textId="77777777" w:rsidR="00DC41E1" w:rsidRDefault="00824848" w:rsidP="00C93B7E">
      <w:pPr>
        <w:numPr>
          <w:ilvl w:val="4"/>
          <w:numId w:val="2"/>
        </w:numPr>
        <w:tabs>
          <w:tab w:val="left" w:pos="567"/>
        </w:tabs>
        <w:spacing w:line="239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podmioty, które przetwarzają dane osobowe w imieniu Administratora na podstawie zawartej umowy powierzenia przetwarzania danych osobowych (tzw. podmioty przetwarzające).</w:t>
      </w:r>
    </w:p>
    <w:p w14:paraId="4321CD78" w14:textId="77777777" w:rsidR="00DC41E1" w:rsidRDefault="00DC41E1">
      <w:pPr>
        <w:spacing w:line="1" w:lineRule="exact"/>
        <w:rPr>
          <w:rFonts w:ascii="Arial" w:eastAsia="Arial" w:hAnsi="Arial" w:cs="Arial"/>
          <w:sz w:val="20"/>
          <w:szCs w:val="20"/>
        </w:rPr>
      </w:pPr>
    </w:p>
    <w:p w14:paraId="02D442E6" w14:textId="459AFFCE" w:rsidR="00DC41E1" w:rsidRPr="0063410E" w:rsidRDefault="00824848" w:rsidP="00C20ADA">
      <w:pPr>
        <w:numPr>
          <w:ilvl w:val="0"/>
          <w:numId w:val="2"/>
        </w:numPr>
        <w:tabs>
          <w:tab w:val="left" w:pos="284"/>
        </w:tabs>
        <w:spacing w:line="239" w:lineRule="auto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Dane osobowe przechowywane będą zgodnie z obowiązującymi przepisami m.</w:t>
      </w:r>
      <w:r w:rsidR="00C20ADA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 xml:space="preserve">in. </w:t>
      </w:r>
      <w:r w:rsidR="00C20ADA" w:rsidRPr="0063410E">
        <w:rPr>
          <w:rFonts w:ascii="Calibri" w:eastAsia="Calibri" w:hAnsi="Calibri" w:cs="Calibri"/>
          <w:sz w:val="20"/>
          <w:szCs w:val="20"/>
        </w:rPr>
        <w:t xml:space="preserve">ustawą z dnia 14 lipca 1983 r. </w:t>
      </w:r>
      <w:r w:rsidRPr="0063410E">
        <w:rPr>
          <w:rFonts w:ascii="Calibri" w:eastAsia="Calibri" w:hAnsi="Calibri" w:cs="Calibri"/>
          <w:sz w:val="20"/>
          <w:szCs w:val="20"/>
        </w:rPr>
        <w:t>o narodowym zasobie archiwalnym i archiwach</w:t>
      </w:r>
      <w:r w:rsidR="00C20ADA" w:rsidRPr="0063410E">
        <w:rPr>
          <w:rFonts w:ascii="Calibri" w:eastAsia="Calibri" w:hAnsi="Calibri" w:cs="Calibri"/>
          <w:sz w:val="20"/>
          <w:szCs w:val="20"/>
        </w:rPr>
        <w:t xml:space="preserve"> </w:t>
      </w:r>
      <w:r w:rsidR="00C20ADA" w:rsidRPr="0063410E">
        <w:rPr>
          <w:rFonts w:asciiTheme="minorHAnsi" w:eastAsia="Calibri" w:hAnsiTheme="minorHAnsi" w:cstheme="minorHAnsi"/>
          <w:sz w:val="20"/>
          <w:szCs w:val="20"/>
        </w:rPr>
        <w:t>(</w:t>
      </w:r>
      <w:r w:rsidR="00C20ADA" w:rsidRPr="0063410E">
        <w:rPr>
          <w:rFonts w:asciiTheme="minorHAnsi" w:hAnsiTheme="minorHAnsi" w:cstheme="minorHAnsi"/>
          <w:sz w:val="20"/>
          <w:szCs w:val="20"/>
        </w:rPr>
        <w:t>t. j. Dz.U. z 2020 r. poz. 164</w:t>
      </w:r>
      <w:r w:rsidR="00C20ADA" w:rsidRPr="0063410E">
        <w:rPr>
          <w:rFonts w:asciiTheme="minorHAnsi" w:eastAsia="Calibri" w:hAnsiTheme="minorHAnsi" w:cstheme="minorHAnsi"/>
          <w:sz w:val="20"/>
          <w:szCs w:val="20"/>
        </w:rPr>
        <w:t xml:space="preserve">, ze zm.) oraz Instrukcją Kancelaryjną Centrum. </w:t>
      </w:r>
    </w:p>
    <w:p w14:paraId="24171DEA" w14:textId="77777777" w:rsidR="00DC41E1" w:rsidRDefault="00DC41E1" w:rsidP="00C16A02">
      <w:pPr>
        <w:tabs>
          <w:tab w:val="left" w:pos="284"/>
        </w:tabs>
        <w:spacing w:line="1" w:lineRule="exact"/>
        <w:ind w:left="284" w:hanging="284"/>
        <w:rPr>
          <w:rFonts w:ascii="Calibri" w:eastAsia="Calibri" w:hAnsi="Calibri" w:cs="Calibri"/>
          <w:sz w:val="20"/>
          <w:szCs w:val="20"/>
        </w:rPr>
      </w:pPr>
    </w:p>
    <w:p w14:paraId="25E361DE" w14:textId="77777777" w:rsidR="00DC41E1" w:rsidRDefault="00824848" w:rsidP="00C16A02">
      <w:pPr>
        <w:numPr>
          <w:ilvl w:val="0"/>
          <w:numId w:val="2"/>
        </w:numPr>
        <w:tabs>
          <w:tab w:val="left" w:pos="284"/>
        </w:tabs>
        <w:ind w:left="284" w:hanging="28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Dane osobowe nie są przetwarzane w sposób zautomatyzowany oraz nie będą poddawane profilowaniu.</w:t>
      </w:r>
    </w:p>
    <w:p w14:paraId="1F2E538C" w14:textId="77777777" w:rsidR="00DC41E1" w:rsidRDefault="00824848" w:rsidP="00C16A02">
      <w:pPr>
        <w:numPr>
          <w:ilvl w:val="0"/>
          <w:numId w:val="2"/>
        </w:numPr>
        <w:tabs>
          <w:tab w:val="left" w:pos="284"/>
        </w:tabs>
        <w:spacing w:line="236" w:lineRule="auto"/>
        <w:ind w:left="284" w:hanging="28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Dane osobowe nie są przekazywane do państw trzecich.</w:t>
      </w:r>
    </w:p>
    <w:p w14:paraId="4F47E9CA" w14:textId="6F440F62" w:rsidR="00DC41E1" w:rsidRPr="0063410E" w:rsidRDefault="00824848" w:rsidP="00C16A02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Uczestnicy</w:t>
      </w:r>
      <w:r w:rsidR="0063410E">
        <w:rPr>
          <w:rFonts w:ascii="Calibri" w:eastAsia="Calibri" w:hAnsi="Calibri" w:cs="Calibri"/>
          <w:sz w:val="20"/>
          <w:szCs w:val="20"/>
        </w:rPr>
        <w:t xml:space="preserve"> konkursu </w:t>
      </w:r>
      <w:r w:rsidR="00C93B7E">
        <w:rPr>
          <w:rFonts w:ascii="Calibri" w:eastAsia="Calibri" w:hAnsi="Calibri" w:cs="Calibri"/>
          <w:sz w:val="20"/>
          <w:szCs w:val="20"/>
        </w:rPr>
        <w:t xml:space="preserve">(reprezentowani odpowiednio przez </w:t>
      </w:r>
      <w:r w:rsidR="00C93B7E" w:rsidRPr="0048286A">
        <w:rPr>
          <w:rFonts w:ascii="Calibri" w:eastAsia="Calibri" w:hAnsi="Calibri" w:cs="Calibri"/>
          <w:sz w:val="20"/>
          <w:szCs w:val="20"/>
        </w:rPr>
        <w:t>rodzica/opiekuna prawnego</w:t>
      </w:r>
      <w:r w:rsidR="00C93B7E">
        <w:rPr>
          <w:rFonts w:ascii="Calibri" w:eastAsia="Calibri" w:hAnsi="Calibri" w:cs="Calibri"/>
          <w:sz w:val="20"/>
          <w:szCs w:val="20"/>
        </w:rPr>
        <w:t>)</w:t>
      </w:r>
      <w:r w:rsidR="00C93B7E" w:rsidRPr="0048286A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mają prawo dostępu do treści swoich danych oraz z zastrzeżeniem przepisów prawa,</w:t>
      </w:r>
      <w:r>
        <w:rPr>
          <w:rFonts w:ascii="Calibri" w:eastAsia="Calibri" w:hAnsi="Calibri" w:cs="Calibri"/>
          <w:b/>
          <w:bCs/>
          <w:color w:val="1F497D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prawo do ich sprostowania, usunięcia, ograniczenia przetwarzania, prawo do przenoszenia danych, prawo do wniesienia sprzeciwu wobec przetwarzania, prawo do cofnięcia zgody </w:t>
      </w:r>
      <w:r w:rsidRPr="0063410E">
        <w:rPr>
          <w:rFonts w:ascii="Calibri" w:eastAsia="Calibri" w:hAnsi="Calibri" w:cs="Calibri"/>
          <w:sz w:val="20"/>
          <w:szCs w:val="20"/>
        </w:rPr>
        <w:t>w dowolnym momencie.</w:t>
      </w:r>
    </w:p>
    <w:p w14:paraId="1475C547" w14:textId="23E73964" w:rsidR="0060770D" w:rsidRPr="00FC63A9" w:rsidRDefault="0060770D" w:rsidP="0060770D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 w:rsidRPr="0063410E">
        <w:rPr>
          <w:rFonts w:asciiTheme="minorHAnsi" w:hAnsiTheme="minorHAnsi" w:cstheme="minorHAnsi"/>
          <w:sz w:val="20"/>
          <w:szCs w:val="20"/>
        </w:rPr>
        <w:t xml:space="preserve"> Konsekwencje niepodania danych osobowych: podanie</w:t>
      </w:r>
      <w:r w:rsidRPr="0063410E">
        <w:rPr>
          <w:rFonts w:asciiTheme="minorHAnsi" w:hAnsiTheme="minorHAnsi" w:cstheme="minorHAnsi"/>
          <w:spacing w:val="-19"/>
          <w:sz w:val="20"/>
          <w:szCs w:val="20"/>
        </w:rPr>
        <w:t xml:space="preserve"> </w:t>
      </w:r>
      <w:r w:rsidRPr="0063410E">
        <w:rPr>
          <w:rFonts w:asciiTheme="minorHAnsi" w:hAnsiTheme="minorHAnsi" w:cstheme="minorHAnsi"/>
          <w:sz w:val="20"/>
          <w:szCs w:val="20"/>
        </w:rPr>
        <w:t>danych</w:t>
      </w:r>
      <w:r w:rsidRPr="0063410E">
        <w:rPr>
          <w:rFonts w:asciiTheme="minorHAnsi" w:hAnsiTheme="minorHAnsi" w:cstheme="minorHAnsi"/>
          <w:spacing w:val="-19"/>
          <w:sz w:val="20"/>
          <w:szCs w:val="20"/>
        </w:rPr>
        <w:t xml:space="preserve"> </w:t>
      </w:r>
      <w:r w:rsidRPr="0063410E">
        <w:rPr>
          <w:rFonts w:asciiTheme="minorHAnsi" w:hAnsiTheme="minorHAnsi" w:cstheme="minorHAnsi"/>
          <w:sz w:val="20"/>
          <w:szCs w:val="20"/>
        </w:rPr>
        <w:t>osobowych</w:t>
      </w:r>
      <w:r w:rsidRPr="0063410E">
        <w:rPr>
          <w:rFonts w:asciiTheme="minorHAnsi" w:hAnsiTheme="minorHAnsi" w:cstheme="minorHAnsi"/>
          <w:spacing w:val="-19"/>
          <w:sz w:val="20"/>
          <w:szCs w:val="20"/>
        </w:rPr>
        <w:t xml:space="preserve"> </w:t>
      </w:r>
      <w:r w:rsidRPr="0063410E">
        <w:rPr>
          <w:rFonts w:asciiTheme="minorHAnsi" w:hAnsiTheme="minorHAnsi" w:cstheme="minorHAnsi"/>
          <w:sz w:val="20"/>
          <w:szCs w:val="20"/>
        </w:rPr>
        <w:t xml:space="preserve">jest dobrowolne, a ich niepodanie będzie skutkowało brakiem możliwości udziału w </w:t>
      </w:r>
      <w:r w:rsidR="0063410E">
        <w:rPr>
          <w:rFonts w:asciiTheme="minorHAnsi" w:hAnsiTheme="minorHAnsi" w:cstheme="minorHAnsi"/>
          <w:sz w:val="20"/>
          <w:szCs w:val="20"/>
        </w:rPr>
        <w:t>konkursie</w:t>
      </w:r>
      <w:r w:rsidRPr="0063410E">
        <w:rPr>
          <w:rFonts w:asciiTheme="minorHAnsi" w:hAnsiTheme="minorHAnsi" w:cstheme="minorHAnsi"/>
          <w:sz w:val="20"/>
          <w:szCs w:val="20"/>
        </w:rPr>
        <w:t>.</w:t>
      </w:r>
      <w:r w:rsidRPr="0063410E">
        <w:rPr>
          <w:rFonts w:asciiTheme="minorHAnsi" w:hAnsiTheme="minorHAnsi" w:cstheme="minorHAnsi"/>
          <w:spacing w:val="10"/>
        </w:rPr>
        <w:t xml:space="preserve"> </w:t>
      </w:r>
    </w:p>
    <w:p w14:paraId="14E0D29C" w14:textId="36E368B6" w:rsidR="00DC41E1" w:rsidRDefault="00824848" w:rsidP="00C16A02">
      <w:pPr>
        <w:numPr>
          <w:ilvl w:val="0"/>
          <w:numId w:val="2"/>
        </w:numPr>
        <w:tabs>
          <w:tab w:val="left" w:pos="284"/>
        </w:tabs>
        <w:spacing w:line="243" w:lineRule="auto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Uczestnicy </w:t>
      </w:r>
      <w:r w:rsidR="00244164">
        <w:rPr>
          <w:rFonts w:ascii="Calibri" w:eastAsia="Calibri" w:hAnsi="Calibri" w:cs="Calibri"/>
          <w:sz w:val="20"/>
          <w:szCs w:val="20"/>
        </w:rPr>
        <w:t>konkursu</w:t>
      </w:r>
      <w:r w:rsidR="00C93B7E">
        <w:rPr>
          <w:rFonts w:ascii="Calibri" w:eastAsia="Calibri" w:hAnsi="Calibri" w:cs="Calibri"/>
          <w:sz w:val="20"/>
          <w:szCs w:val="20"/>
        </w:rPr>
        <w:t xml:space="preserve"> (reprezentowani odpowiednio przez </w:t>
      </w:r>
      <w:r w:rsidR="00C93B7E" w:rsidRPr="0048286A">
        <w:rPr>
          <w:rFonts w:ascii="Calibri" w:eastAsia="Calibri" w:hAnsi="Calibri" w:cs="Calibri"/>
          <w:sz w:val="20"/>
          <w:szCs w:val="20"/>
        </w:rPr>
        <w:t>rodzica/opiekuna prawnego</w:t>
      </w:r>
      <w:r w:rsidR="00C93B7E">
        <w:rPr>
          <w:rFonts w:ascii="Calibri" w:eastAsia="Calibri" w:hAnsi="Calibri" w:cs="Calibri"/>
          <w:sz w:val="20"/>
          <w:szCs w:val="20"/>
        </w:rPr>
        <w:t>)</w:t>
      </w:r>
      <w:r w:rsidR="00C93B7E" w:rsidRPr="0048286A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mają prawo do wniesienia skargi do Prezesa Urzędu Ochrony Danych Osobowych, gdy</w:t>
      </w:r>
      <w:r>
        <w:rPr>
          <w:rFonts w:ascii="Calibri" w:eastAsia="Calibri" w:hAnsi="Calibri" w:cs="Calibri"/>
          <w:b/>
          <w:bCs/>
          <w:color w:val="1F497D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uzna</w:t>
      </w:r>
      <w:r w:rsidR="00244164">
        <w:rPr>
          <w:rFonts w:ascii="Calibri" w:eastAsia="Calibri" w:hAnsi="Calibri" w:cs="Calibri"/>
          <w:color w:val="000000"/>
          <w:sz w:val="20"/>
          <w:szCs w:val="20"/>
        </w:rPr>
        <w:t xml:space="preserve">ją, </w:t>
      </w:r>
      <w:r>
        <w:rPr>
          <w:rFonts w:ascii="Calibri" w:eastAsia="Calibri" w:hAnsi="Calibri" w:cs="Calibri"/>
          <w:color w:val="000000"/>
          <w:sz w:val="20"/>
          <w:szCs w:val="20"/>
        </w:rPr>
        <w:t>że przetwarzanie danych osobowych narusza przepisy ogólnego rozporządzenia o ochronie danych osobowych z dnia 27 kwietnia 2016</w:t>
      </w:r>
      <w:r w:rsidR="00C93B7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r.</w:t>
      </w:r>
    </w:p>
    <w:p w14:paraId="0FFC778D" w14:textId="77777777" w:rsidR="00DC41E1" w:rsidRDefault="00DC41E1">
      <w:pPr>
        <w:spacing w:line="234" w:lineRule="exact"/>
        <w:rPr>
          <w:rFonts w:ascii="Calibri" w:eastAsia="Calibri" w:hAnsi="Calibri" w:cs="Calibri"/>
          <w:sz w:val="20"/>
          <w:szCs w:val="20"/>
        </w:rPr>
      </w:pPr>
    </w:p>
    <w:p w14:paraId="63831DA2" w14:textId="77777777" w:rsidR="00DC41E1" w:rsidRDefault="005275D2">
      <w:pPr>
        <w:ind w:left="6300"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Centrum</w:t>
      </w:r>
      <w:r w:rsidR="00824848">
        <w:rPr>
          <w:rFonts w:ascii="Calibri" w:eastAsia="Calibri" w:hAnsi="Calibri" w:cs="Calibri"/>
          <w:sz w:val="20"/>
          <w:szCs w:val="20"/>
        </w:rPr>
        <w:t xml:space="preserve"> Doskonalenia Nauczycieli w </w:t>
      </w:r>
      <w:r>
        <w:rPr>
          <w:rFonts w:ascii="Calibri" w:eastAsia="Calibri" w:hAnsi="Calibri" w:cs="Calibri"/>
          <w:sz w:val="20"/>
          <w:szCs w:val="20"/>
        </w:rPr>
        <w:t>Lesznie</w:t>
      </w:r>
    </w:p>
    <w:sectPr w:rsidR="00DC41E1">
      <w:pgSz w:w="11900" w:h="16838"/>
      <w:pgMar w:top="1440" w:right="846" w:bottom="895" w:left="1000" w:header="0" w:footer="0" w:gutter="0"/>
      <w:cols w:space="708" w:equalWidth="0">
        <w:col w:w="100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C9869"/>
    <w:multiLevelType w:val="hybridMultilevel"/>
    <w:tmpl w:val="A79EC768"/>
    <w:lvl w:ilvl="0" w:tplc="73088E5A">
      <w:start w:val="1"/>
      <w:numFmt w:val="decimal"/>
      <w:lvlText w:val="%1"/>
      <w:lvlJc w:val="left"/>
    </w:lvl>
    <w:lvl w:ilvl="1" w:tplc="B256FC6E">
      <w:start w:val="1"/>
      <w:numFmt w:val="decimal"/>
      <w:lvlText w:val="%2)"/>
      <w:lvlJc w:val="left"/>
    </w:lvl>
    <w:lvl w:ilvl="2" w:tplc="B96869A0">
      <w:start w:val="1"/>
      <w:numFmt w:val="lowerLetter"/>
      <w:lvlText w:val="%3"/>
      <w:lvlJc w:val="left"/>
    </w:lvl>
    <w:lvl w:ilvl="3" w:tplc="8E3629AA">
      <w:start w:val="1"/>
      <w:numFmt w:val="lowerRoman"/>
      <w:lvlText w:val="%4"/>
      <w:lvlJc w:val="left"/>
    </w:lvl>
    <w:lvl w:ilvl="4" w:tplc="A8624122">
      <w:start w:val="1"/>
      <w:numFmt w:val="bullet"/>
      <w:lvlText w:val="•"/>
      <w:lvlJc w:val="left"/>
    </w:lvl>
    <w:lvl w:ilvl="5" w:tplc="2C90FF80">
      <w:numFmt w:val="decimal"/>
      <w:lvlText w:val=""/>
      <w:lvlJc w:val="left"/>
    </w:lvl>
    <w:lvl w:ilvl="6" w:tplc="54FA92B0">
      <w:numFmt w:val="decimal"/>
      <w:lvlText w:val=""/>
      <w:lvlJc w:val="left"/>
    </w:lvl>
    <w:lvl w:ilvl="7" w:tplc="EF1E0C9A">
      <w:numFmt w:val="decimal"/>
      <w:lvlText w:val=""/>
      <w:lvlJc w:val="left"/>
    </w:lvl>
    <w:lvl w:ilvl="8" w:tplc="DE10CACE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464E801E"/>
    <w:lvl w:ilvl="0" w:tplc="86D66408">
      <w:start w:val="3"/>
      <w:numFmt w:val="decimal"/>
      <w:lvlText w:val="%1)"/>
      <w:lvlJc w:val="left"/>
    </w:lvl>
    <w:lvl w:ilvl="1" w:tplc="DEEA6308">
      <w:start w:val="1"/>
      <w:numFmt w:val="decimal"/>
      <w:lvlText w:val="%2"/>
      <w:lvlJc w:val="left"/>
    </w:lvl>
    <w:lvl w:ilvl="2" w:tplc="7DF6AD9E">
      <w:start w:val="1"/>
      <w:numFmt w:val="lowerLetter"/>
      <w:lvlText w:val="%3)"/>
      <w:lvlJc w:val="left"/>
    </w:lvl>
    <w:lvl w:ilvl="3" w:tplc="0C6004AA">
      <w:start w:val="1"/>
      <w:numFmt w:val="lowerRoman"/>
      <w:lvlText w:val="%4"/>
      <w:lvlJc w:val="left"/>
    </w:lvl>
    <w:lvl w:ilvl="4" w:tplc="8146DA42">
      <w:start w:val="1"/>
      <w:numFmt w:val="bullet"/>
      <w:lvlText w:val=""/>
      <w:lvlJc w:val="left"/>
      <w:rPr>
        <w:rFonts w:ascii="Symbol" w:hAnsi="Symbol" w:hint="default"/>
      </w:rPr>
    </w:lvl>
    <w:lvl w:ilvl="5" w:tplc="54E8D3EA">
      <w:numFmt w:val="decimal"/>
      <w:lvlText w:val=""/>
      <w:lvlJc w:val="left"/>
    </w:lvl>
    <w:lvl w:ilvl="6" w:tplc="5BA66E6E">
      <w:numFmt w:val="decimal"/>
      <w:lvlText w:val=""/>
      <w:lvlJc w:val="left"/>
    </w:lvl>
    <w:lvl w:ilvl="7" w:tplc="14989158">
      <w:numFmt w:val="decimal"/>
      <w:lvlText w:val=""/>
      <w:lvlJc w:val="left"/>
    </w:lvl>
    <w:lvl w:ilvl="8" w:tplc="45C287CC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1E1"/>
    <w:rsid w:val="000C7B19"/>
    <w:rsid w:val="00244164"/>
    <w:rsid w:val="002879CF"/>
    <w:rsid w:val="00335057"/>
    <w:rsid w:val="00452F73"/>
    <w:rsid w:val="0048286A"/>
    <w:rsid w:val="005275D2"/>
    <w:rsid w:val="005966F9"/>
    <w:rsid w:val="0060770D"/>
    <w:rsid w:val="00633CE1"/>
    <w:rsid w:val="0063410E"/>
    <w:rsid w:val="006618EE"/>
    <w:rsid w:val="007E5B7E"/>
    <w:rsid w:val="008161A0"/>
    <w:rsid w:val="00824848"/>
    <w:rsid w:val="00906126"/>
    <w:rsid w:val="00917732"/>
    <w:rsid w:val="009E58AD"/>
    <w:rsid w:val="00AB6C7B"/>
    <w:rsid w:val="00B170C3"/>
    <w:rsid w:val="00B371E0"/>
    <w:rsid w:val="00BE1520"/>
    <w:rsid w:val="00C10EF4"/>
    <w:rsid w:val="00C16A02"/>
    <w:rsid w:val="00C20ADA"/>
    <w:rsid w:val="00C61A6D"/>
    <w:rsid w:val="00C630FD"/>
    <w:rsid w:val="00C93B7E"/>
    <w:rsid w:val="00DC41E1"/>
    <w:rsid w:val="00EB51E3"/>
    <w:rsid w:val="00F55BB9"/>
    <w:rsid w:val="00FC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9F79"/>
  <w15:docId w15:val="{675CE7A7-CB42-4084-919C-6424EBCC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275D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33CE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60770D"/>
    <w:pPr>
      <w:widowControl w:val="0"/>
      <w:autoSpaceDE w:val="0"/>
      <w:autoSpaceDN w:val="0"/>
    </w:pPr>
    <w:rPr>
      <w:rFonts w:ascii="Cambria" w:eastAsia="Cambria" w:hAnsi="Cambria" w:cs="Cambria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60770D"/>
    <w:rPr>
      <w:rFonts w:ascii="Cambria" w:eastAsia="Cambria" w:hAnsi="Cambria" w:cs="Cambria"/>
      <w:sz w:val="20"/>
      <w:szCs w:val="20"/>
      <w:lang w:val="en-US" w:eastAsia="en-US"/>
    </w:rPr>
  </w:style>
  <w:style w:type="paragraph" w:customStyle="1" w:styleId="Nagwek81">
    <w:name w:val="Nagłówek 81"/>
    <w:basedOn w:val="Normalny"/>
    <w:uiPriority w:val="1"/>
    <w:qFormat/>
    <w:rsid w:val="0060770D"/>
    <w:pPr>
      <w:widowControl w:val="0"/>
      <w:autoSpaceDE w:val="0"/>
      <w:autoSpaceDN w:val="0"/>
      <w:ind w:left="1029"/>
      <w:outlineLvl w:val="8"/>
    </w:pPr>
    <w:rPr>
      <w:rFonts w:eastAsia="Times New Roman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cdn.leszno.pl,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552</Words>
  <Characters>3315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9</cp:revision>
  <dcterms:created xsi:type="dcterms:W3CDTF">2020-09-01T10:43:00Z</dcterms:created>
  <dcterms:modified xsi:type="dcterms:W3CDTF">2020-09-01T11:03:00Z</dcterms:modified>
</cp:coreProperties>
</file>